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A51" w:rsidRDefault="00B70A51" w:rsidP="00B70A51"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4492C5F3" wp14:editId="4DC0D531">
            <wp:simplePos x="0" y="0"/>
            <wp:positionH relativeFrom="column">
              <wp:posOffset>93345</wp:posOffset>
            </wp:positionH>
            <wp:positionV relativeFrom="paragraph">
              <wp:posOffset>-563880</wp:posOffset>
            </wp:positionV>
            <wp:extent cx="725170" cy="882015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359410</wp:posOffset>
                </wp:positionH>
                <wp:positionV relativeFrom="paragraph">
                  <wp:posOffset>-492760</wp:posOffset>
                </wp:positionV>
                <wp:extent cx="5212080" cy="886460"/>
                <wp:effectExtent l="0" t="0" r="0" b="88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A51" w:rsidRPr="00D037E5" w:rsidRDefault="00B70A51" w:rsidP="00B70A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037E5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id-ID"/>
                              </w:rPr>
                              <w:t>R</w:t>
                            </w:r>
                            <w:r w:rsidRPr="00D037E5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UKUN  </w:t>
                            </w:r>
                            <w:r w:rsidRPr="00D037E5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id-ID"/>
                              </w:rPr>
                              <w:t>W</w:t>
                            </w:r>
                            <w:r w:rsidRPr="00D037E5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ARGA  </w:t>
                            </w:r>
                            <w:r w:rsidRPr="00D037E5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id-ID"/>
                              </w:rPr>
                              <w:t xml:space="preserve">15 </w:t>
                            </w:r>
                          </w:p>
                          <w:p w:rsidR="00B70A51" w:rsidRPr="00AE57BE" w:rsidRDefault="00B70A51" w:rsidP="00B70A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E57BE">
                              <w:rPr>
                                <w:b/>
                                <w:sz w:val="24"/>
                                <w:szCs w:val="24"/>
                                <w:lang w:val="id-ID"/>
                              </w:rPr>
                              <w:t>Desa Sukamantri Kecamatan Tamansari Kab. Bogor – 16610</w:t>
                            </w:r>
                          </w:p>
                          <w:p w:rsidR="00B70A51" w:rsidRPr="00AE57BE" w:rsidRDefault="00B70A51" w:rsidP="00B70A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E57BE">
                              <w:rPr>
                                <w:b/>
                                <w:lang w:val="id-ID"/>
                              </w:rPr>
                              <w:t>Sekretariat  :  Gerbang  Utama  Grand  Harmony  BNR</w:t>
                            </w:r>
                          </w:p>
                          <w:p w:rsidR="00B70A51" w:rsidRPr="00AE57BE" w:rsidRDefault="00B70A51" w:rsidP="00B70A51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.3pt;margin-top:-38.8pt;width:410.4pt;height:69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ACtQIAALk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42uMBO2Boke2N+hO7tG17c446AycHgZwM3s4BpZdpXq4l9U3jYRctlRs2K1ScmwZrSG70N70L65O&#10;ONqCrMePsoYwdGukA9o3qretg2YgQAeWnk7M2FQqOJxFYRQkYKrAliQxiR11Ps2OtwelzXsme2QX&#10;OVbAvEOnu3ttbDY0O7rYYEKWvOsc+514dgCO0wnEhqvWZrNwZP5Mg3SVrBLikSheeSQoCu+2XBIv&#10;LsP5rLgulssi/GXjhiRreV0zYcMchRWSPyPuIPFJEidpadnx2sLZlLTarJedQjsKwi7d53oOlrOb&#10;/zwN1wSo5UVJYUSCuyj1yjiZe6QkMy+dB4kXhOldGgckJUX5vKR7Lti/l4TGHKezaDaJ6Zz0i9oC&#10;972ujWY9NzA6Ot6DIk5ONLMSXInaUWso76b1RSts+udWAN1Hop1grUYntZr9eg8oVsVrWT+BdJUE&#10;ZYEIYd7BopXqB0YjzI4c6+9bqhhG3QcB8k9DQuywcRsym0ewUZeW9aWFigqgcmwwmpZLMw2o7aD4&#10;poVI04MT8haeTMOdms9ZHR4azAdX1GGW2QF0uXde54m7+A0AAP//AwBQSwMEFAAGAAgAAAAhADQT&#10;lYreAAAACQEAAA8AAABkcnMvZG93bnJldi54bWxMj01PwzAMhu9I/IfISNy2hGlrt1J3QiCuIMaH&#10;tFvWem1F41RNtpZ/jzmxmy0/ev28+XZynTrTEFrPCHdzA4q49FXLNcLH+/NsDSpEy5XtPBPCDwXY&#10;FtdXuc0qP/IbnXexVhLCIbMITYx9pnUoG3I2zH1PLLejH5yNsg61rgY7Srjr9MKYRDvbsnxobE+P&#10;DZXfu5ND+Hw57r+W5rV+cqt+9JPR7DYa8fZmergHFWmK/zD86Ys6FOJ08CeuguoQVkkiJMIsTWUQ&#10;YJ2mS1AHhGRhQBe5vmxQ/AIAAP//AwBQSwECLQAUAAYACAAAACEAtoM4kv4AAADhAQAAEwAAAAAA&#10;AAAAAAAAAAAAAAAAW0NvbnRlbnRfVHlwZXNdLnhtbFBLAQItABQABgAIAAAAIQA4/SH/1gAAAJQB&#10;AAALAAAAAAAAAAAAAAAAAC8BAABfcmVscy8ucmVsc1BLAQItABQABgAIAAAAIQBWNoACtQIAALkF&#10;AAAOAAAAAAAAAAAAAAAAAC4CAABkcnMvZTJvRG9jLnhtbFBLAQItABQABgAIAAAAIQA0E5WK3gAA&#10;AAkBAAAPAAAAAAAAAAAAAAAAAA8FAABkcnMvZG93bnJldi54bWxQSwUGAAAAAAQABADzAAAAGgYA&#10;AAAA&#10;" filled="f" stroked="f">
                <v:textbox>
                  <w:txbxContent>
                    <w:p w:rsidR="00B70A51" w:rsidRPr="00D037E5" w:rsidRDefault="00B70A51" w:rsidP="00B70A51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037E5">
                        <w:rPr>
                          <w:b/>
                          <w:color w:val="FF0000"/>
                          <w:sz w:val="32"/>
                          <w:szCs w:val="32"/>
                          <w:lang w:val="id-ID"/>
                        </w:rPr>
                        <w:t>R</w:t>
                      </w:r>
                      <w:r w:rsidRPr="00D037E5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UKUN  </w:t>
                      </w:r>
                      <w:r w:rsidRPr="00D037E5">
                        <w:rPr>
                          <w:b/>
                          <w:color w:val="FF0000"/>
                          <w:sz w:val="32"/>
                          <w:szCs w:val="32"/>
                          <w:lang w:val="id-ID"/>
                        </w:rPr>
                        <w:t>W</w:t>
                      </w:r>
                      <w:r w:rsidRPr="00D037E5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ARGA  </w:t>
                      </w:r>
                      <w:r w:rsidRPr="00D037E5">
                        <w:rPr>
                          <w:b/>
                          <w:color w:val="FF0000"/>
                          <w:sz w:val="32"/>
                          <w:szCs w:val="32"/>
                          <w:lang w:val="id-ID"/>
                        </w:rPr>
                        <w:t xml:space="preserve">15 </w:t>
                      </w:r>
                    </w:p>
                    <w:p w:rsidR="00B70A51" w:rsidRPr="00AE57BE" w:rsidRDefault="00B70A51" w:rsidP="00B70A51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id-ID"/>
                        </w:rPr>
                      </w:pPr>
                      <w:r w:rsidRPr="00AE57BE">
                        <w:rPr>
                          <w:b/>
                          <w:sz w:val="24"/>
                          <w:szCs w:val="24"/>
                          <w:lang w:val="id-ID"/>
                        </w:rPr>
                        <w:t>Desa Sukamantri Kecamatan Tamansari Kab. Bogor – 16610</w:t>
                      </w:r>
                    </w:p>
                    <w:p w:rsidR="00B70A51" w:rsidRPr="00AE57BE" w:rsidRDefault="00B70A51" w:rsidP="00B70A51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id-ID"/>
                        </w:rPr>
                      </w:pPr>
                      <w:r w:rsidRPr="00AE57BE">
                        <w:rPr>
                          <w:b/>
                          <w:lang w:val="id-ID"/>
                        </w:rPr>
                        <w:t>Sekretariat  :  Gerbang  Utama  Grand  Harmony  BNR</w:t>
                      </w:r>
                    </w:p>
                    <w:p w:rsidR="00B70A51" w:rsidRPr="00AE57BE" w:rsidRDefault="00B70A51" w:rsidP="00B70A51">
                      <w:pPr>
                        <w:rPr>
                          <w:lang w:val="id-I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27D7" w:rsidRPr="006127D7" w:rsidRDefault="00B70A51" w:rsidP="00E500EB">
      <w:pPr>
        <w:jc w:val="center"/>
        <w:rPr>
          <w:rFonts w:ascii="Times New Roman" w:hAnsi="Times New Roman"/>
          <w:sz w:val="24"/>
          <w:szCs w:val="24"/>
        </w:rPr>
      </w:pPr>
      <w:r>
        <w:rPr>
          <w:b/>
          <w:noProof/>
          <w:color w:val="1F497D"/>
          <w:sz w:val="32"/>
          <w:szCs w:val="32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089FC" wp14:editId="266A392D">
                <wp:simplePos x="0" y="0"/>
                <wp:positionH relativeFrom="column">
                  <wp:posOffset>44450</wp:posOffset>
                </wp:positionH>
                <wp:positionV relativeFrom="paragraph">
                  <wp:posOffset>94615</wp:posOffset>
                </wp:positionV>
                <wp:extent cx="5723255" cy="0"/>
                <wp:effectExtent l="15875" t="22225" r="23495" b="1587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325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4F099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7.45pt" to="454.1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1EiIgIAADcEAAAOAAAAZHJzL2Uyb0RvYy54bWysU8uu0zAU3CPxD5b3bZrepI+o6RUkLZsL&#10;VOrlA1zbaSwc27LdphXi3zl2H1DYIMTG8WM8mTNnvHg+dRIduXVCqxKnwxFGXFHNhNqX+MvrejDD&#10;yHmiGJFa8RKfucPPy7dvFr0p+Fi3WjJuEZAoV/SmxK33pkgSR1veETfUhis4bLTtiIel3SfMkh7Y&#10;O5mMR6NJ0mvLjNWUOwe79eUQLyN/03DqPzeN4x7JEoM2H0cbx10Yk+WCFHtLTCvoVQb5BxUdEQp+&#10;eqeqiSfoYMUfVJ2gVjvd+CHVXaKbRlAea4Bq0tFv1WxbYnisBcxx5m6T+3+09NNxY5Fg0DuMFOmg&#10;RVtvidi3HlVaKTBQW5QGn3rjCoBXamNDpfSktuZF068OKV21RO151Pt6NkASbyQPV8LCGfjbrv+o&#10;GWDIweto2qmxXaAEO9Ap9uZ87w0/eURhM5+On8Z5jhG9nSWkuF001vkPXHcoTEoshQq2kYIcX5wH&#10;6QC9QcK20mshZWy9VKgv8XiWT/N4w2kpWDgNOGf3u0padCSQniyfzt/PghHA9gCz+qBYZGs5Yavr&#10;3BMhL3PASxX4oBbQc51d4vFtPpqvZqtZNsjGk9UgG9X14N26ygaTdTrN66e6qur0e5CWZkUrGOMq&#10;qLtFNc3+LgrXR3MJ2T2sdx+SR/ZYIoi9faPo2MzQv0sSdpqdNza4EfoK6Yzg60sK8f91HVE/3/vy&#10;BwAAAP//AwBQSwMEFAAGAAgAAAAhAEQJeMTaAAAABwEAAA8AAABkcnMvZG93bnJldi54bWxMj81O&#10;wzAQhO9IvIO1SFyq1uG3SYhTVUgVJypRyn0bL0lEvI5itwlvzyIO5Tgzq5lvi9XkOnWiIbSeDdws&#10;ElDElbct1wb275t5CipEZIudZzLwTQFW5eVFgbn1I7/RaRdrJSUccjTQxNjnWoeqIYdh4XtiyT79&#10;4DCKHGptBxyl3HX6NkketcOWZaHBnp4bqr52R2eAZg/tBzr7OnL64rPldobrzdaY66tp/QQq0hTP&#10;x/CLL+hQCtPBH9kG1RlYyidR7PsMlMRZkt6BOvwZuiz0f/7yBwAA//8DAFBLAQItABQABgAIAAAA&#10;IQC2gziS/gAAAOEBAAATAAAAAAAAAAAAAAAAAAAAAABbQ29udGVudF9UeXBlc10ueG1sUEsBAi0A&#10;FAAGAAgAAAAhADj9If/WAAAAlAEAAAsAAAAAAAAAAAAAAAAALwEAAF9yZWxzLy5yZWxzUEsBAi0A&#10;FAAGAAgAAAAhANYHUSIiAgAANwQAAA4AAAAAAAAAAAAAAAAALgIAAGRycy9lMm9Eb2MueG1sUEsB&#10;Ai0AFAAGAAgAAAAhAEQJeMTaAAAABwEAAA8AAAAAAAAAAAAAAAAAfAQAAGRycy9kb3ducmV2Lnht&#10;bFBLBQYAAAAABAAEAPMAAACDBQAAAAA=&#10;" strokecolor="#4579b8" strokeweight="2.25pt"/>
            </w:pict>
          </mc:Fallback>
        </mc:AlternateContent>
      </w:r>
      <w:r w:rsidR="007F2428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E500EB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6127D7" w:rsidRDefault="006127D7" w:rsidP="003D7AF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D7AFB" w:rsidRDefault="006127D7" w:rsidP="003D7AF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Nomor</w:t>
      </w:r>
      <w:proofErr w:type="spellEnd"/>
      <w:r w:rsidR="00E500EB">
        <w:rPr>
          <w:rFonts w:ascii="Times New Roman" w:hAnsi="Times New Roman"/>
          <w:sz w:val="24"/>
          <w:szCs w:val="24"/>
        </w:rPr>
        <w:tab/>
      </w:r>
      <w:r w:rsidR="00E500EB">
        <w:rPr>
          <w:rFonts w:ascii="Times New Roman" w:hAnsi="Times New Roman"/>
          <w:sz w:val="24"/>
          <w:szCs w:val="24"/>
        </w:rPr>
        <w:tab/>
      </w:r>
      <w:proofErr w:type="gramStart"/>
      <w:r w:rsidR="00E500EB">
        <w:rPr>
          <w:rFonts w:ascii="Times New Roman" w:hAnsi="Times New Roman"/>
          <w:sz w:val="24"/>
          <w:szCs w:val="24"/>
        </w:rPr>
        <w:t>:007</w:t>
      </w:r>
      <w:proofErr w:type="gramEnd"/>
      <w:r w:rsidR="003D7AFB">
        <w:rPr>
          <w:rFonts w:ascii="Times New Roman" w:hAnsi="Times New Roman"/>
          <w:sz w:val="24"/>
          <w:szCs w:val="24"/>
        </w:rPr>
        <w:t xml:space="preserve"> </w:t>
      </w:r>
      <w:r w:rsidR="00E500EB">
        <w:rPr>
          <w:rFonts w:ascii="Times New Roman" w:hAnsi="Times New Roman"/>
          <w:sz w:val="24"/>
          <w:szCs w:val="24"/>
        </w:rPr>
        <w:t xml:space="preserve">/RW15-BNR/IX </w:t>
      </w:r>
      <w:r w:rsidR="003D7AFB" w:rsidRPr="003D7AFB">
        <w:rPr>
          <w:rFonts w:ascii="Times New Roman" w:hAnsi="Times New Roman"/>
          <w:sz w:val="24"/>
          <w:szCs w:val="24"/>
        </w:rPr>
        <w:t>/2025</w:t>
      </w:r>
    </w:p>
    <w:p w:rsidR="003D7AFB" w:rsidRDefault="00E500EB" w:rsidP="003D7AF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Perihal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:</w:t>
      </w:r>
      <w:proofErr w:type="spellStart"/>
      <w:r>
        <w:rPr>
          <w:rFonts w:ascii="Times New Roman" w:hAnsi="Times New Roman"/>
          <w:sz w:val="24"/>
          <w:szCs w:val="24"/>
        </w:rPr>
        <w:t>Serahterima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9B219F">
        <w:rPr>
          <w:rFonts w:ascii="Times New Roman" w:hAnsi="Times New Roman"/>
          <w:sz w:val="24"/>
          <w:szCs w:val="24"/>
        </w:rPr>
        <w:t xml:space="preserve">&amp; </w:t>
      </w:r>
      <w:proofErr w:type="spellStart"/>
      <w:r w:rsidR="009B219F">
        <w:rPr>
          <w:rFonts w:ascii="Times New Roman" w:hAnsi="Times New Roman"/>
          <w:sz w:val="24"/>
          <w:szCs w:val="24"/>
        </w:rPr>
        <w:t>Perbaikan</w:t>
      </w:r>
      <w:proofErr w:type="spellEnd"/>
      <w:r w:rsidR="009B219F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Fasilitas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Sup</w:t>
      </w:r>
      <w:r w:rsidR="004800E6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ort</w:t>
      </w:r>
    </w:p>
    <w:p w:rsidR="006127D7" w:rsidRPr="003D7AFB" w:rsidRDefault="006127D7" w:rsidP="003D7AF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500EB" w:rsidRPr="00E500EB" w:rsidRDefault="00E500EB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500EB">
        <w:rPr>
          <w:rFonts w:ascii="Times New Roman" w:hAnsi="Times New Roman"/>
          <w:sz w:val="24"/>
          <w:szCs w:val="24"/>
        </w:rPr>
        <w:t>Kepada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Yth</w:t>
      </w:r>
      <w:proofErr w:type="spellEnd"/>
      <w:r w:rsidRPr="00E500EB">
        <w:rPr>
          <w:rFonts w:ascii="Times New Roman" w:hAnsi="Times New Roman"/>
          <w:sz w:val="24"/>
          <w:szCs w:val="24"/>
        </w:rPr>
        <w:t>.</w:t>
      </w:r>
    </w:p>
    <w:p w:rsidR="00E500EB" w:rsidRPr="00E500EB" w:rsidRDefault="00E500EB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500EB">
        <w:rPr>
          <w:rFonts w:ascii="Times New Roman" w:hAnsi="Times New Roman"/>
          <w:sz w:val="24"/>
          <w:szCs w:val="24"/>
        </w:rPr>
        <w:t>Manager Estate Management</w:t>
      </w:r>
    </w:p>
    <w:p w:rsidR="00E500EB" w:rsidRDefault="00F626ED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 </w:t>
      </w:r>
    </w:p>
    <w:p w:rsidR="00F626ED" w:rsidRDefault="00F626ED" w:rsidP="00E500EB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Pr="00F626ED">
        <w:rPr>
          <w:rFonts w:ascii="Times New Roman" w:hAnsi="Times New Roman"/>
          <w:sz w:val="24"/>
          <w:szCs w:val="24"/>
          <w:u w:val="single"/>
        </w:rPr>
        <w:t>Tempat</w:t>
      </w:r>
      <w:proofErr w:type="spellEnd"/>
    </w:p>
    <w:p w:rsidR="00F626ED" w:rsidRPr="00F626ED" w:rsidRDefault="00F626ED" w:rsidP="00E500EB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E500EB" w:rsidRPr="00E500EB" w:rsidRDefault="00F626ED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</w:t>
      </w:r>
      <w:r w:rsidR="00E500EB" w:rsidRPr="00E500EB">
        <w:rPr>
          <w:rFonts w:ascii="Times New Roman" w:hAnsi="Times New Roman"/>
          <w:sz w:val="24"/>
          <w:szCs w:val="24"/>
        </w:rPr>
        <w:t>ormat</w:t>
      </w:r>
      <w:proofErr w:type="spellEnd"/>
      <w:r w:rsidR="00E500EB" w:rsidRPr="00E500EB">
        <w:rPr>
          <w:rFonts w:ascii="Times New Roman" w:hAnsi="Times New Roman"/>
          <w:sz w:val="24"/>
          <w:szCs w:val="24"/>
        </w:rPr>
        <w:t>,</w:t>
      </w:r>
    </w:p>
    <w:p w:rsidR="00E500EB" w:rsidRPr="00E500EB" w:rsidRDefault="00E500EB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500EB" w:rsidRPr="00E500EB" w:rsidRDefault="00E500EB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00EB">
        <w:rPr>
          <w:rFonts w:ascii="Times New Roman" w:hAnsi="Times New Roman"/>
          <w:sz w:val="24"/>
          <w:szCs w:val="24"/>
        </w:rPr>
        <w:t xml:space="preserve">Kami </w:t>
      </w:r>
      <w:proofErr w:type="spellStart"/>
      <w:r w:rsidRPr="00E500EB">
        <w:rPr>
          <w:rFonts w:ascii="Times New Roman" w:hAnsi="Times New Roman"/>
          <w:sz w:val="24"/>
          <w:szCs w:val="24"/>
        </w:rPr>
        <w:t>mewakili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warga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RW 15 Grand Harmony </w:t>
      </w:r>
      <w:proofErr w:type="spellStart"/>
      <w:r w:rsidRPr="00E500EB">
        <w:rPr>
          <w:rFonts w:ascii="Times New Roman" w:hAnsi="Times New Roman"/>
          <w:sz w:val="24"/>
          <w:szCs w:val="24"/>
        </w:rPr>
        <w:t>menyampaikan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apresiasi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atas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dukungan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pengembang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BNR </w:t>
      </w:r>
      <w:proofErr w:type="spellStart"/>
      <w:r w:rsidRPr="00E500EB">
        <w:rPr>
          <w:rFonts w:ascii="Times New Roman" w:hAnsi="Times New Roman"/>
          <w:sz w:val="24"/>
          <w:szCs w:val="24"/>
        </w:rPr>
        <w:t>terhadap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pengelolaan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fasilitas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lingkungan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500EB">
        <w:rPr>
          <w:rFonts w:ascii="Times New Roman" w:hAnsi="Times New Roman"/>
          <w:sz w:val="24"/>
          <w:szCs w:val="24"/>
        </w:rPr>
        <w:t>khususnya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Club House yang </w:t>
      </w:r>
      <w:proofErr w:type="spellStart"/>
      <w:r w:rsidRPr="00E500EB">
        <w:rPr>
          <w:rFonts w:ascii="Times New Roman" w:hAnsi="Times New Roman"/>
          <w:sz w:val="24"/>
          <w:szCs w:val="24"/>
        </w:rPr>
        <w:t>selama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ini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menjadi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pusat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kegiatan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bersama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warga.yang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kondisinya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saat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ini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masih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E500EB">
        <w:rPr>
          <w:rFonts w:ascii="Times New Roman" w:hAnsi="Times New Roman"/>
          <w:sz w:val="24"/>
          <w:szCs w:val="24"/>
        </w:rPr>
        <w:t>pembangunan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500EB">
        <w:rPr>
          <w:rFonts w:ascii="Times New Roman" w:hAnsi="Times New Roman"/>
          <w:sz w:val="24"/>
          <w:szCs w:val="24"/>
        </w:rPr>
        <w:t>belum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selesai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sudah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mangkrak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bertahun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(8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)</w:t>
      </w:r>
      <w:r w:rsidRPr="00E500EB">
        <w:rPr>
          <w:rFonts w:ascii="Times New Roman" w:hAnsi="Times New Roman"/>
          <w:sz w:val="24"/>
          <w:szCs w:val="24"/>
        </w:rPr>
        <w:t xml:space="preserve"> ,</w:t>
      </w:r>
      <w:proofErr w:type="spellStart"/>
      <w:r w:rsidRPr="00E500EB">
        <w:rPr>
          <w:rFonts w:ascii="Times New Roman" w:hAnsi="Times New Roman"/>
          <w:sz w:val="24"/>
          <w:szCs w:val="24"/>
        </w:rPr>
        <w:t>sehingga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belum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layak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digunakan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.(</w:t>
      </w:r>
      <w:proofErr w:type="spellStart"/>
      <w:r w:rsidRPr="00E500EB">
        <w:rPr>
          <w:rFonts w:ascii="Times New Roman" w:hAnsi="Times New Roman"/>
          <w:sz w:val="24"/>
          <w:szCs w:val="24"/>
        </w:rPr>
        <w:t>foto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terlampir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)</w:t>
      </w:r>
    </w:p>
    <w:p w:rsidR="00E500EB" w:rsidRPr="00E500EB" w:rsidRDefault="00E500EB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500EB" w:rsidRPr="00E500EB" w:rsidRDefault="00E500EB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500EB">
        <w:rPr>
          <w:rFonts w:ascii="Times New Roman" w:hAnsi="Times New Roman"/>
          <w:sz w:val="24"/>
          <w:szCs w:val="24"/>
        </w:rPr>
        <w:t>Sehubungan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dengan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rencana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penyerahan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pengelolaan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fasilitas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Club House </w:t>
      </w:r>
      <w:proofErr w:type="spellStart"/>
      <w:r w:rsidRPr="00E500EB">
        <w:rPr>
          <w:rFonts w:ascii="Times New Roman" w:hAnsi="Times New Roman"/>
          <w:sz w:val="24"/>
          <w:szCs w:val="24"/>
        </w:rPr>
        <w:t>kepada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warga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, kami </w:t>
      </w:r>
      <w:proofErr w:type="spellStart"/>
      <w:r w:rsidRPr="00E500EB">
        <w:rPr>
          <w:rFonts w:ascii="Times New Roman" w:hAnsi="Times New Roman"/>
          <w:sz w:val="24"/>
          <w:szCs w:val="24"/>
        </w:rPr>
        <w:t>mohon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Pr="00E500EB">
        <w:rPr>
          <w:rFonts w:ascii="Times New Roman" w:hAnsi="Times New Roman"/>
          <w:sz w:val="24"/>
          <w:szCs w:val="24"/>
        </w:rPr>
        <w:t>segera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diproses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dibuatkan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legalitas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resmi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peruntukkan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sebagai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sarana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bukan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pamija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,</w:t>
      </w:r>
      <w:proofErr w:type="spellStart"/>
      <w:r w:rsidRPr="00E500EB">
        <w:rPr>
          <w:rFonts w:ascii="Times New Roman" w:hAnsi="Times New Roman"/>
          <w:sz w:val="24"/>
          <w:szCs w:val="24"/>
        </w:rPr>
        <w:t>sehingga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keberlanjutan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renovasi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500EB">
        <w:rPr>
          <w:rFonts w:ascii="Times New Roman" w:hAnsi="Times New Roman"/>
          <w:sz w:val="24"/>
          <w:szCs w:val="24"/>
        </w:rPr>
        <w:t>penggunaan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500EB">
        <w:rPr>
          <w:rFonts w:ascii="Times New Roman" w:hAnsi="Times New Roman"/>
          <w:sz w:val="24"/>
          <w:szCs w:val="24"/>
        </w:rPr>
        <w:t>perawatan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500EB">
        <w:rPr>
          <w:rFonts w:ascii="Times New Roman" w:hAnsi="Times New Roman"/>
          <w:sz w:val="24"/>
          <w:szCs w:val="24"/>
        </w:rPr>
        <w:t>dan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pengelolaan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dapat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berjalan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baik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sesuai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aturan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E500EB">
        <w:rPr>
          <w:rFonts w:ascii="Times New Roman" w:hAnsi="Times New Roman"/>
          <w:sz w:val="24"/>
          <w:szCs w:val="24"/>
        </w:rPr>
        <w:t>berlaku</w:t>
      </w:r>
      <w:proofErr w:type="spellEnd"/>
      <w:r w:rsidRPr="00E500EB">
        <w:rPr>
          <w:rFonts w:ascii="Times New Roman" w:hAnsi="Times New Roman"/>
          <w:sz w:val="24"/>
          <w:szCs w:val="24"/>
        </w:rPr>
        <w:t>.</w:t>
      </w:r>
    </w:p>
    <w:p w:rsidR="00E500EB" w:rsidRPr="00E500EB" w:rsidRDefault="004800E6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dan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Fasilitas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menuju</w:t>
      </w:r>
      <w:proofErr w:type="spellEnd"/>
      <w:r>
        <w:rPr>
          <w:rFonts w:ascii="Times New Roman" w:hAnsi="Times New Roman"/>
          <w:sz w:val="24"/>
          <w:szCs w:val="24"/>
        </w:rPr>
        <w:t xml:space="preserve"> Grand Harmony  </w:t>
      </w:r>
      <w:proofErr w:type="spellStart"/>
      <w:r>
        <w:rPr>
          <w:rFonts w:ascii="Times New Roman" w:hAnsi="Times New Roman"/>
          <w:sz w:val="24"/>
          <w:szCs w:val="24"/>
        </w:rPr>
        <w:t>kondisinya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rusak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mohon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segera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diperbaiki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500EB" w:rsidRPr="00E500EB" w:rsidRDefault="00E500EB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00EB">
        <w:rPr>
          <w:rFonts w:ascii="Times New Roman" w:hAnsi="Times New Roman"/>
          <w:sz w:val="24"/>
          <w:szCs w:val="24"/>
        </w:rPr>
        <w:t xml:space="preserve">Hal </w:t>
      </w:r>
      <w:proofErr w:type="spellStart"/>
      <w:r w:rsidRPr="00E500EB">
        <w:rPr>
          <w:rFonts w:ascii="Times New Roman" w:hAnsi="Times New Roman"/>
          <w:sz w:val="24"/>
          <w:szCs w:val="24"/>
        </w:rPr>
        <w:t>ini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juga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merupakan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tindak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lanjut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dari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informasi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E500EB">
        <w:rPr>
          <w:rFonts w:ascii="Times New Roman" w:hAnsi="Times New Roman"/>
          <w:sz w:val="24"/>
          <w:szCs w:val="24"/>
        </w:rPr>
        <w:t>disampaikan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melalui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WA </w:t>
      </w:r>
      <w:proofErr w:type="spellStart"/>
      <w:r w:rsidRPr="00E500EB">
        <w:rPr>
          <w:rFonts w:ascii="Times New Roman" w:hAnsi="Times New Roman"/>
          <w:sz w:val="24"/>
          <w:szCs w:val="24"/>
        </w:rPr>
        <w:t>Bapak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Letjen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TNI (</w:t>
      </w:r>
      <w:proofErr w:type="spellStart"/>
      <w:r w:rsidRPr="00E500EB">
        <w:rPr>
          <w:rFonts w:ascii="Times New Roman" w:hAnsi="Times New Roman"/>
          <w:sz w:val="24"/>
          <w:szCs w:val="24"/>
        </w:rPr>
        <w:t>Purn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) A.M. </w:t>
      </w:r>
      <w:proofErr w:type="spellStart"/>
      <w:r w:rsidRPr="00E500EB">
        <w:rPr>
          <w:rFonts w:ascii="Times New Roman" w:hAnsi="Times New Roman"/>
          <w:sz w:val="24"/>
          <w:szCs w:val="24"/>
        </w:rPr>
        <w:t>Putranto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pada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tanggal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16 April 2025 di group RW 15, </w:t>
      </w:r>
      <w:proofErr w:type="spellStart"/>
      <w:r w:rsidRPr="00E500EB">
        <w:rPr>
          <w:rFonts w:ascii="Times New Roman" w:hAnsi="Times New Roman"/>
          <w:sz w:val="24"/>
          <w:szCs w:val="24"/>
        </w:rPr>
        <w:t>terkait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pembicaraan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dengan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Dirut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PT. BNR/</w:t>
      </w:r>
      <w:proofErr w:type="spellStart"/>
      <w:r w:rsidRPr="00E500EB">
        <w:rPr>
          <w:rFonts w:ascii="Times New Roman" w:hAnsi="Times New Roman"/>
          <w:sz w:val="24"/>
          <w:szCs w:val="24"/>
        </w:rPr>
        <w:t>Bakri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an. </w:t>
      </w:r>
      <w:proofErr w:type="spellStart"/>
      <w:r w:rsidRPr="00E500EB">
        <w:rPr>
          <w:rFonts w:ascii="Times New Roman" w:hAnsi="Times New Roman"/>
          <w:sz w:val="24"/>
          <w:szCs w:val="24"/>
        </w:rPr>
        <w:t>Sdr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Melky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saat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audiensi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E500EB">
        <w:rPr>
          <w:rFonts w:ascii="Times New Roman" w:hAnsi="Times New Roman"/>
          <w:sz w:val="24"/>
          <w:szCs w:val="24"/>
        </w:rPr>
        <w:t>kantor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beliau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500EB">
        <w:rPr>
          <w:rFonts w:ascii="Times New Roman" w:hAnsi="Times New Roman"/>
          <w:sz w:val="24"/>
          <w:szCs w:val="24"/>
        </w:rPr>
        <w:t>Dalam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kesempatan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tersebut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disampaikan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bahwa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pihak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pengembang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BNR </w:t>
      </w:r>
      <w:proofErr w:type="spellStart"/>
      <w:r w:rsidRPr="00E500EB">
        <w:rPr>
          <w:rFonts w:ascii="Times New Roman" w:hAnsi="Times New Roman"/>
          <w:sz w:val="24"/>
          <w:szCs w:val="24"/>
        </w:rPr>
        <w:t>bersedia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memberikan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dukungan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sebesar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40% </w:t>
      </w:r>
      <w:proofErr w:type="spellStart"/>
      <w:r w:rsidRPr="00E500EB">
        <w:rPr>
          <w:rFonts w:ascii="Times New Roman" w:hAnsi="Times New Roman"/>
          <w:sz w:val="24"/>
          <w:szCs w:val="24"/>
        </w:rPr>
        <w:t>dari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proposal </w:t>
      </w:r>
      <w:proofErr w:type="spellStart"/>
      <w:r w:rsidRPr="00E500EB">
        <w:rPr>
          <w:rFonts w:ascii="Times New Roman" w:hAnsi="Times New Roman"/>
          <w:sz w:val="24"/>
          <w:szCs w:val="24"/>
        </w:rPr>
        <w:t>renovasi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yg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diajukan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Ketua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RW 15.grand Harmony </w:t>
      </w:r>
      <w:proofErr w:type="spellStart"/>
      <w:r w:rsidRPr="00E500EB">
        <w:rPr>
          <w:rFonts w:ascii="Times New Roman" w:hAnsi="Times New Roman"/>
          <w:sz w:val="24"/>
          <w:szCs w:val="24"/>
        </w:rPr>
        <w:t>kepada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pengembang</w:t>
      </w:r>
      <w:proofErr w:type="spellEnd"/>
      <w:r w:rsidRPr="00E500EB">
        <w:rPr>
          <w:rFonts w:ascii="Times New Roman" w:hAnsi="Times New Roman"/>
          <w:sz w:val="24"/>
          <w:szCs w:val="24"/>
        </w:rPr>
        <w:t>.</w:t>
      </w:r>
    </w:p>
    <w:p w:rsidR="00E500EB" w:rsidRPr="00E500EB" w:rsidRDefault="00E500EB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500EB" w:rsidRPr="00E500EB" w:rsidRDefault="00E500EB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00EB">
        <w:rPr>
          <w:rFonts w:ascii="Times New Roman" w:hAnsi="Times New Roman"/>
          <w:sz w:val="24"/>
          <w:szCs w:val="24"/>
        </w:rPr>
        <w:t xml:space="preserve">Kami </w:t>
      </w:r>
      <w:proofErr w:type="spellStart"/>
      <w:r w:rsidRPr="00E500EB">
        <w:rPr>
          <w:rFonts w:ascii="Times New Roman" w:hAnsi="Times New Roman"/>
          <w:sz w:val="24"/>
          <w:szCs w:val="24"/>
        </w:rPr>
        <w:t>berharap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tindak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lanjut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ini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dapat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segera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diwujudkan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dengan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koordinasi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E500EB">
        <w:rPr>
          <w:rFonts w:ascii="Times New Roman" w:hAnsi="Times New Roman"/>
          <w:sz w:val="24"/>
          <w:szCs w:val="24"/>
        </w:rPr>
        <w:t>baik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antara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Estate Management, </w:t>
      </w:r>
      <w:proofErr w:type="spellStart"/>
      <w:r w:rsidRPr="00E500EB">
        <w:rPr>
          <w:rFonts w:ascii="Times New Roman" w:hAnsi="Times New Roman"/>
          <w:sz w:val="24"/>
          <w:szCs w:val="24"/>
        </w:rPr>
        <w:t>Pengembang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500EB">
        <w:rPr>
          <w:rFonts w:ascii="Times New Roman" w:hAnsi="Times New Roman"/>
          <w:sz w:val="24"/>
          <w:szCs w:val="24"/>
        </w:rPr>
        <w:t>dan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warga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RW 15, agar Club House </w:t>
      </w:r>
      <w:proofErr w:type="spellStart"/>
      <w:r w:rsidRPr="00E500EB">
        <w:rPr>
          <w:rFonts w:ascii="Times New Roman" w:hAnsi="Times New Roman"/>
          <w:sz w:val="24"/>
          <w:szCs w:val="24"/>
        </w:rPr>
        <w:t>dapat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difungsikan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secara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optimal </w:t>
      </w:r>
      <w:proofErr w:type="spellStart"/>
      <w:r w:rsidRPr="00E500EB">
        <w:rPr>
          <w:rFonts w:ascii="Times New Roman" w:hAnsi="Times New Roman"/>
          <w:sz w:val="24"/>
          <w:szCs w:val="24"/>
        </w:rPr>
        <w:t>sebagai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sarana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kebersamaan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pengembangan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komunitas</w:t>
      </w:r>
      <w:proofErr w:type="spellEnd"/>
      <w:r w:rsidRPr="00E500EB">
        <w:rPr>
          <w:rFonts w:ascii="Times New Roman" w:hAnsi="Times New Roman"/>
          <w:sz w:val="24"/>
          <w:szCs w:val="24"/>
        </w:rPr>
        <w:t>.</w:t>
      </w:r>
    </w:p>
    <w:p w:rsidR="00E500EB" w:rsidRPr="00E500EB" w:rsidRDefault="00E500EB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500EB" w:rsidRPr="00E500EB" w:rsidRDefault="00E500EB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500EB">
        <w:rPr>
          <w:rFonts w:ascii="Times New Roman" w:hAnsi="Times New Roman"/>
          <w:sz w:val="24"/>
          <w:szCs w:val="24"/>
        </w:rPr>
        <w:t>Atas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perhatian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dan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kerja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500EB">
        <w:rPr>
          <w:rFonts w:ascii="Times New Roman" w:hAnsi="Times New Roman"/>
          <w:sz w:val="24"/>
          <w:szCs w:val="24"/>
        </w:rPr>
        <w:t>sama</w:t>
      </w:r>
      <w:proofErr w:type="spellEnd"/>
      <w:proofErr w:type="gramEnd"/>
      <w:r w:rsidRPr="00E500E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E500EB">
        <w:rPr>
          <w:rFonts w:ascii="Times New Roman" w:hAnsi="Times New Roman"/>
          <w:sz w:val="24"/>
          <w:szCs w:val="24"/>
        </w:rPr>
        <w:t>baik</w:t>
      </w:r>
      <w:proofErr w:type="spellEnd"/>
      <w:r w:rsidRPr="00E500EB">
        <w:rPr>
          <w:rFonts w:ascii="Times New Roman" w:hAnsi="Times New Roman"/>
          <w:sz w:val="24"/>
          <w:szCs w:val="24"/>
        </w:rPr>
        <w:t>,</w:t>
      </w:r>
      <w:r w:rsidR="00F626ED">
        <w:rPr>
          <w:rFonts w:ascii="Times New Roman" w:hAnsi="Times New Roman"/>
          <w:sz w:val="24"/>
          <w:szCs w:val="24"/>
        </w:rPr>
        <w:t xml:space="preserve"> kami </w:t>
      </w:r>
      <w:proofErr w:type="spellStart"/>
      <w:r w:rsidR="00F626ED">
        <w:rPr>
          <w:rFonts w:ascii="Times New Roman" w:hAnsi="Times New Roman"/>
          <w:sz w:val="24"/>
          <w:szCs w:val="24"/>
        </w:rPr>
        <w:t>mengucapkan</w:t>
      </w:r>
      <w:proofErr w:type="spellEnd"/>
      <w:r w:rsidR="00F626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ED">
        <w:rPr>
          <w:rFonts w:ascii="Times New Roman" w:hAnsi="Times New Roman"/>
          <w:sz w:val="24"/>
          <w:szCs w:val="24"/>
        </w:rPr>
        <w:t>terima</w:t>
      </w:r>
      <w:proofErr w:type="spellEnd"/>
      <w:r w:rsidR="00F626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ED">
        <w:rPr>
          <w:rFonts w:ascii="Times New Roman" w:hAnsi="Times New Roman"/>
          <w:sz w:val="24"/>
          <w:szCs w:val="24"/>
        </w:rPr>
        <w:t>kasih</w:t>
      </w:r>
      <w:proofErr w:type="spellEnd"/>
      <w:r w:rsidR="00F626ED">
        <w:rPr>
          <w:rFonts w:ascii="Times New Roman" w:hAnsi="Times New Roman"/>
          <w:sz w:val="24"/>
          <w:szCs w:val="24"/>
        </w:rPr>
        <w:t>.</w:t>
      </w:r>
    </w:p>
    <w:p w:rsidR="00E500EB" w:rsidRPr="00E500EB" w:rsidRDefault="004800E6" w:rsidP="004800E6">
      <w:pPr>
        <w:spacing w:after="0"/>
        <w:ind w:left="64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Bogor, 18 September 2025 </w:t>
      </w:r>
      <w:proofErr w:type="spellStart"/>
      <w:r w:rsidR="00E500EB" w:rsidRPr="00E500EB">
        <w:rPr>
          <w:rFonts w:ascii="Times New Roman" w:hAnsi="Times New Roman"/>
          <w:sz w:val="24"/>
          <w:szCs w:val="24"/>
        </w:rPr>
        <w:t>Hormat</w:t>
      </w:r>
      <w:proofErr w:type="spellEnd"/>
      <w:r w:rsidR="00E500EB" w:rsidRPr="00E500EB">
        <w:rPr>
          <w:rFonts w:ascii="Times New Roman" w:hAnsi="Times New Roman"/>
          <w:sz w:val="24"/>
          <w:szCs w:val="24"/>
        </w:rPr>
        <w:t xml:space="preserve"> kami,</w:t>
      </w:r>
    </w:p>
    <w:p w:rsidR="00E500EB" w:rsidRDefault="00E500EB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800E6" w:rsidRDefault="004800E6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800E6" w:rsidRPr="00E500EB" w:rsidRDefault="004800E6" w:rsidP="004800E6">
      <w:pPr>
        <w:spacing w:after="0"/>
        <w:ind w:left="57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/>
          <w:sz w:val="24"/>
          <w:szCs w:val="24"/>
        </w:rPr>
        <w:t>Yustinus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Suhardi</w:t>
      </w:r>
      <w:proofErr w:type="spellEnd"/>
    </w:p>
    <w:p w:rsidR="004800E6" w:rsidRPr="00E500EB" w:rsidRDefault="004800E6" w:rsidP="004800E6">
      <w:pPr>
        <w:spacing w:after="0"/>
        <w:ind w:left="504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4800E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Ketua</w:t>
      </w:r>
      <w:proofErr w:type="spellEnd"/>
      <w:r>
        <w:rPr>
          <w:rFonts w:ascii="Times New Roman" w:hAnsi="Times New Roman"/>
          <w:sz w:val="24"/>
          <w:szCs w:val="24"/>
        </w:rPr>
        <w:t xml:space="preserve"> RW 15 </w:t>
      </w:r>
    </w:p>
    <w:p w:rsidR="004800E6" w:rsidRDefault="004800E6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Tembusan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4800E6" w:rsidRPr="00E500EB" w:rsidRDefault="004800E6" w:rsidP="004800E6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1.K</w:t>
      </w:r>
      <w:r w:rsidRPr="00E500EB">
        <w:rPr>
          <w:rFonts w:ascii="Times New Roman" w:hAnsi="Times New Roman"/>
          <w:sz w:val="24"/>
          <w:szCs w:val="24"/>
        </w:rPr>
        <w:t>ades</w:t>
      </w:r>
      <w:proofErr w:type="gram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Sukamantri</w:t>
      </w:r>
      <w:proofErr w:type="spellEnd"/>
    </w:p>
    <w:p w:rsidR="004800E6" w:rsidRPr="003D7AFB" w:rsidRDefault="004800E6" w:rsidP="004800E6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500EB">
        <w:rPr>
          <w:rFonts w:ascii="Times New Roman" w:hAnsi="Times New Roman"/>
          <w:sz w:val="24"/>
          <w:szCs w:val="24"/>
        </w:rPr>
        <w:t>2.BPD</w:t>
      </w:r>
      <w:proofErr w:type="gram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Sukamantri</w:t>
      </w:r>
      <w:proofErr w:type="spellEnd"/>
    </w:p>
    <w:p w:rsidR="004800E6" w:rsidRDefault="004800E6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800E6" w:rsidRPr="00E500EB" w:rsidRDefault="004800E6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  <w:r w:rsidR="00F626ED">
        <w:rPr>
          <w:rFonts w:ascii="Times New Roman" w:hAnsi="Times New Roman"/>
          <w:sz w:val="24"/>
          <w:szCs w:val="24"/>
        </w:rPr>
        <w:t>:</w:t>
      </w:r>
    </w:p>
    <w:p w:rsidR="00E500EB" w:rsidRPr="00E500EB" w:rsidRDefault="00E500EB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500EB">
        <w:rPr>
          <w:rFonts w:ascii="Times New Roman" w:hAnsi="Times New Roman"/>
          <w:sz w:val="24"/>
          <w:szCs w:val="24"/>
        </w:rPr>
        <w:t>1.Foto</w:t>
      </w:r>
      <w:proofErr w:type="gramEnd"/>
      <w:r w:rsidRPr="00E500EB"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Pr="00E500EB">
        <w:rPr>
          <w:rFonts w:ascii="Times New Roman" w:hAnsi="Times New Roman"/>
          <w:sz w:val="24"/>
          <w:szCs w:val="24"/>
        </w:rPr>
        <w:t>foto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kondisi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club house </w:t>
      </w:r>
      <w:proofErr w:type="spellStart"/>
      <w:r w:rsidRPr="00E500EB">
        <w:rPr>
          <w:rFonts w:ascii="Times New Roman" w:hAnsi="Times New Roman"/>
          <w:sz w:val="24"/>
          <w:szCs w:val="24"/>
        </w:rPr>
        <w:t>saat</w:t>
      </w:r>
      <w:proofErr w:type="spellEnd"/>
      <w:r w:rsidRPr="00E500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0EB">
        <w:rPr>
          <w:rFonts w:ascii="Times New Roman" w:hAnsi="Times New Roman"/>
          <w:sz w:val="24"/>
          <w:szCs w:val="24"/>
        </w:rPr>
        <w:t>ini</w:t>
      </w:r>
      <w:proofErr w:type="spellEnd"/>
    </w:p>
    <w:p w:rsidR="00E500EB" w:rsidRDefault="00B80DA6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bidi="ar-SA"/>
        </w:rPr>
        <w:drawing>
          <wp:inline distT="0" distB="0" distL="0" distR="0" wp14:anchorId="444583EF">
            <wp:extent cx="5184775" cy="2578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DA6" w:rsidRPr="00E500EB" w:rsidRDefault="00B80DA6" w:rsidP="00E500E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D7AFB" w:rsidRDefault="00B80DA6" w:rsidP="00F626E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/>
          <w:sz w:val="24"/>
          <w:szCs w:val="24"/>
        </w:rPr>
        <w:t>Bukti</w:t>
      </w:r>
      <w:proofErr w:type="spellEnd"/>
      <w:r>
        <w:rPr>
          <w:rFonts w:ascii="Times New Roman" w:hAnsi="Times New Roman"/>
          <w:sz w:val="24"/>
          <w:szCs w:val="24"/>
        </w:rPr>
        <w:t xml:space="preserve"> WA </w:t>
      </w:r>
      <w:proofErr w:type="spellStart"/>
      <w:r>
        <w:rPr>
          <w:rFonts w:ascii="Times New Roman" w:hAnsi="Times New Roman"/>
          <w:sz w:val="24"/>
          <w:szCs w:val="24"/>
        </w:rPr>
        <w:t>Bp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Letjan</w:t>
      </w:r>
      <w:proofErr w:type="spellEnd"/>
      <w:r>
        <w:rPr>
          <w:rFonts w:ascii="Times New Roman" w:hAnsi="Times New Roman"/>
          <w:sz w:val="24"/>
          <w:szCs w:val="24"/>
        </w:rPr>
        <w:t xml:space="preserve"> TNI (</w:t>
      </w:r>
      <w:proofErr w:type="spellStart"/>
      <w:r>
        <w:rPr>
          <w:rFonts w:ascii="Times New Roman" w:hAnsi="Times New Roman"/>
          <w:sz w:val="24"/>
          <w:szCs w:val="24"/>
        </w:rPr>
        <w:t>Purn</w:t>
      </w:r>
      <w:proofErr w:type="spellEnd"/>
      <w:r>
        <w:rPr>
          <w:rFonts w:ascii="Times New Roman" w:hAnsi="Times New Roman"/>
          <w:sz w:val="24"/>
          <w:szCs w:val="24"/>
        </w:rPr>
        <w:t xml:space="preserve">) A.M. </w:t>
      </w:r>
      <w:proofErr w:type="spellStart"/>
      <w:r>
        <w:rPr>
          <w:rFonts w:ascii="Times New Roman" w:hAnsi="Times New Roman"/>
          <w:sz w:val="24"/>
          <w:szCs w:val="24"/>
        </w:rPr>
        <w:t>Putranto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Group </w:t>
      </w:r>
      <w:proofErr w:type="spellStart"/>
      <w:r>
        <w:rPr>
          <w:rFonts w:ascii="Times New Roman" w:hAnsi="Times New Roman"/>
          <w:sz w:val="24"/>
          <w:szCs w:val="24"/>
        </w:rPr>
        <w:t>Rw</w:t>
      </w:r>
      <w:proofErr w:type="spellEnd"/>
      <w:r>
        <w:rPr>
          <w:rFonts w:ascii="Times New Roman" w:hAnsi="Times New Roman"/>
          <w:sz w:val="24"/>
          <w:szCs w:val="24"/>
        </w:rPr>
        <w:t xml:space="preserve"> 15 ,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tanggal</w:t>
      </w:r>
      <w:proofErr w:type="spellEnd"/>
      <w:r>
        <w:rPr>
          <w:rFonts w:ascii="Times New Roman" w:hAnsi="Times New Roman"/>
          <w:sz w:val="24"/>
          <w:szCs w:val="24"/>
        </w:rPr>
        <w:t xml:space="preserve"> 16 April   2025.tentang </w:t>
      </w:r>
      <w:proofErr w:type="spellStart"/>
      <w:r>
        <w:rPr>
          <w:rFonts w:ascii="Times New Roman" w:hAnsi="Times New Roman"/>
          <w:sz w:val="24"/>
          <w:szCs w:val="24"/>
        </w:rPr>
        <w:t>pembicaraan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Direksi</w:t>
      </w:r>
      <w:proofErr w:type="spellEnd"/>
      <w:r>
        <w:rPr>
          <w:rFonts w:ascii="Times New Roman" w:hAnsi="Times New Roman"/>
          <w:sz w:val="24"/>
          <w:szCs w:val="24"/>
        </w:rPr>
        <w:t xml:space="preserve"> BNR </w:t>
      </w:r>
      <w:proofErr w:type="spellStart"/>
      <w:r>
        <w:rPr>
          <w:rFonts w:ascii="Times New Roman" w:hAnsi="Times New Roman"/>
          <w:sz w:val="24"/>
          <w:szCs w:val="24"/>
        </w:rPr>
        <w:t>salah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isinya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adalah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akan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mensupport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renovasi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Club House </w:t>
      </w:r>
      <w:proofErr w:type="spellStart"/>
      <w:r w:rsidR="00EB326C">
        <w:rPr>
          <w:rFonts w:ascii="Times New Roman" w:hAnsi="Times New Roman"/>
          <w:sz w:val="24"/>
          <w:szCs w:val="24"/>
        </w:rPr>
        <w:t>sebesar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40% </w:t>
      </w:r>
      <w:proofErr w:type="spellStart"/>
      <w:r w:rsidR="00EB326C">
        <w:rPr>
          <w:rFonts w:ascii="Times New Roman" w:hAnsi="Times New Roman"/>
          <w:sz w:val="24"/>
          <w:szCs w:val="24"/>
        </w:rPr>
        <w:t>dari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anggaran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yang di </w:t>
      </w:r>
      <w:proofErr w:type="spellStart"/>
      <w:r w:rsidR="00EB326C">
        <w:rPr>
          <w:rFonts w:ascii="Times New Roman" w:hAnsi="Times New Roman"/>
          <w:sz w:val="24"/>
          <w:szCs w:val="24"/>
        </w:rPr>
        <w:t>ajukan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oleh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ketua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Rw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15 </w:t>
      </w:r>
      <w:proofErr w:type="spellStart"/>
      <w:r w:rsidR="00EB326C">
        <w:rPr>
          <w:rFonts w:ascii="Times New Roman" w:hAnsi="Times New Roman"/>
          <w:sz w:val="24"/>
          <w:szCs w:val="24"/>
        </w:rPr>
        <w:t>yaitu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Rp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629.728.000 (</w:t>
      </w:r>
      <w:proofErr w:type="spellStart"/>
      <w:r w:rsidR="00EB326C">
        <w:rPr>
          <w:rFonts w:ascii="Times New Roman" w:hAnsi="Times New Roman"/>
          <w:sz w:val="24"/>
          <w:szCs w:val="24"/>
        </w:rPr>
        <w:t>Enam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ratus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EB326C">
        <w:rPr>
          <w:rFonts w:ascii="Times New Roman" w:hAnsi="Times New Roman"/>
          <w:sz w:val="24"/>
          <w:szCs w:val="24"/>
        </w:rPr>
        <w:t>dua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puluh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Sembilan </w:t>
      </w:r>
      <w:proofErr w:type="spellStart"/>
      <w:r w:rsidR="00EB326C">
        <w:rPr>
          <w:rFonts w:ascii="Times New Roman" w:hAnsi="Times New Roman"/>
          <w:sz w:val="24"/>
          <w:szCs w:val="24"/>
        </w:rPr>
        <w:t>juta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tujuh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ratus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dua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puluh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delapan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ribu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Rupiah )</w:t>
      </w:r>
    </w:p>
    <w:p w:rsidR="00EB326C" w:rsidRDefault="00EB326C" w:rsidP="00F626E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= 629.728.000 x 40% = </w:t>
      </w:r>
      <w:proofErr w:type="spellStart"/>
      <w:r w:rsidRPr="00EB326C">
        <w:rPr>
          <w:rFonts w:ascii="Times New Roman" w:hAnsi="Times New Roman"/>
          <w:b/>
          <w:sz w:val="24"/>
          <w:szCs w:val="24"/>
        </w:rPr>
        <w:t>Rp</w:t>
      </w:r>
      <w:proofErr w:type="spellEnd"/>
      <w:r w:rsidRPr="00EB326C">
        <w:rPr>
          <w:rFonts w:ascii="Times New Roman" w:hAnsi="Times New Roman"/>
          <w:b/>
          <w:sz w:val="24"/>
          <w:szCs w:val="24"/>
        </w:rPr>
        <w:t xml:space="preserve"> 251.891.200</w:t>
      </w:r>
      <w:proofErr w:type="gramStart"/>
      <w:r w:rsidRPr="00EB326C">
        <w:rPr>
          <w:rFonts w:ascii="Times New Roman" w:hAnsi="Times New Roman"/>
          <w:b/>
          <w:sz w:val="24"/>
          <w:szCs w:val="24"/>
        </w:rPr>
        <w:t>,00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Dua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ratus</w:t>
      </w:r>
      <w:proofErr w:type="spellEnd"/>
      <w:r>
        <w:rPr>
          <w:rFonts w:ascii="Times New Roman" w:hAnsi="Times New Roman"/>
          <w:sz w:val="24"/>
          <w:szCs w:val="24"/>
        </w:rPr>
        <w:t xml:space="preserve"> lima </w:t>
      </w:r>
      <w:proofErr w:type="spellStart"/>
      <w:r>
        <w:rPr>
          <w:rFonts w:ascii="Times New Roman" w:hAnsi="Times New Roman"/>
          <w:sz w:val="24"/>
          <w:szCs w:val="24"/>
        </w:rPr>
        <w:t>puluh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delapan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ratus</w:t>
      </w:r>
      <w:proofErr w:type="spellEnd"/>
      <w:r>
        <w:rPr>
          <w:rFonts w:ascii="Times New Roman" w:hAnsi="Times New Roman"/>
          <w:sz w:val="24"/>
          <w:szCs w:val="24"/>
        </w:rPr>
        <w:t xml:space="preserve"> Sembilan </w:t>
      </w:r>
      <w:proofErr w:type="spellStart"/>
      <w:r>
        <w:rPr>
          <w:rFonts w:ascii="Times New Roman" w:hAnsi="Times New Roman"/>
          <w:sz w:val="24"/>
          <w:szCs w:val="24"/>
        </w:rPr>
        <w:t>puluh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ratus</w:t>
      </w:r>
      <w:proofErr w:type="spellEnd"/>
      <w:r>
        <w:rPr>
          <w:rFonts w:ascii="Times New Roman" w:hAnsi="Times New Roman"/>
          <w:sz w:val="24"/>
          <w:szCs w:val="24"/>
        </w:rPr>
        <w:t xml:space="preserve"> rupiah )</w:t>
      </w:r>
    </w:p>
    <w:p w:rsidR="00F626ED" w:rsidRDefault="00F626ED" w:rsidP="00F626E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80DA6" w:rsidRDefault="00B80DA6" w:rsidP="00B80DA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80DA6">
        <w:drawing>
          <wp:inline distT="0" distB="0" distL="0" distR="0" wp14:anchorId="011A6A51" wp14:editId="3343C6E8">
            <wp:extent cx="4051300" cy="39751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6C" w:rsidRDefault="00EB326C" w:rsidP="00B80DA6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3.Proposal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Renovasi</w:t>
      </w:r>
      <w:proofErr w:type="spellEnd"/>
      <w:r>
        <w:rPr>
          <w:rFonts w:ascii="Times New Roman" w:hAnsi="Times New Roman"/>
          <w:sz w:val="24"/>
          <w:szCs w:val="24"/>
        </w:rPr>
        <w:t xml:space="preserve"> Club House </w:t>
      </w:r>
      <w:proofErr w:type="spellStart"/>
      <w:r>
        <w:rPr>
          <w:rFonts w:ascii="Times New Roman" w:hAnsi="Times New Roman"/>
          <w:sz w:val="24"/>
          <w:szCs w:val="24"/>
        </w:rPr>
        <w:t>Terlampir</w:t>
      </w:r>
      <w:proofErr w:type="spellEnd"/>
    </w:p>
    <w:p w:rsidR="00EB326C" w:rsidRDefault="00EB326C" w:rsidP="00B80DA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/>
          <w:sz w:val="24"/>
          <w:szCs w:val="24"/>
        </w:rPr>
        <w:t>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Pijam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Pakai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Fasos</w:t>
      </w:r>
      <w:proofErr w:type="spellEnd"/>
      <w:r>
        <w:rPr>
          <w:rFonts w:ascii="Times New Roman" w:hAnsi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/>
          <w:sz w:val="24"/>
          <w:szCs w:val="24"/>
        </w:rPr>
        <w:t>fasum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Bupati</w:t>
      </w:r>
      <w:proofErr w:type="spellEnd"/>
      <w:r>
        <w:rPr>
          <w:rFonts w:ascii="Times New Roman" w:hAnsi="Times New Roman"/>
          <w:sz w:val="24"/>
          <w:szCs w:val="24"/>
        </w:rPr>
        <w:t xml:space="preserve"> Bogor </w:t>
      </w:r>
      <w:proofErr w:type="spellStart"/>
      <w:r>
        <w:rPr>
          <w:rFonts w:ascii="Times New Roman" w:hAnsi="Times New Roman"/>
          <w:sz w:val="24"/>
          <w:szCs w:val="24"/>
        </w:rPr>
        <w:t>terlampir</w:t>
      </w:r>
      <w:proofErr w:type="spellEnd"/>
    </w:p>
    <w:p w:rsidR="004A46D1" w:rsidRDefault="004A46D1" w:rsidP="00B80DA6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5.Tanda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pinjam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pakai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dinas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kab.Bogor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terlampir</w:t>
      </w:r>
      <w:proofErr w:type="spellEnd"/>
    </w:p>
    <w:p w:rsidR="00EB326C" w:rsidRDefault="004A46D1" w:rsidP="00B80DA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EB326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B326C">
        <w:rPr>
          <w:rFonts w:ascii="Times New Roman" w:hAnsi="Times New Roman"/>
          <w:sz w:val="24"/>
          <w:szCs w:val="24"/>
        </w:rPr>
        <w:t>Susrat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Pijam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pakai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Fasos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/</w:t>
      </w:r>
      <w:proofErr w:type="spellStart"/>
      <w:r w:rsidR="00EB326C">
        <w:rPr>
          <w:rFonts w:ascii="Times New Roman" w:hAnsi="Times New Roman"/>
          <w:sz w:val="24"/>
          <w:szCs w:val="24"/>
        </w:rPr>
        <w:t>Fasum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ke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kepala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Desa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Sukamantri</w:t>
      </w:r>
      <w:proofErr w:type="spellEnd"/>
      <w:r w:rsidR="00EB3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26C">
        <w:rPr>
          <w:rFonts w:ascii="Times New Roman" w:hAnsi="Times New Roman"/>
          <w:sz w:val="24"/>
          <w:szCs w:val="24"/>
        </w:rPr>
        <w:t>terlampir</w:t>
      </w:r>
      <w:proofErr w:type="spellEnd"/>
    </w:p>
    <w:p w:rsidR="004A46D1" w:rsidRDefault="004A46D1" w:rsidP="00B80DA6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7.Kondisi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Menuju</w:t>
      </w:r>
      <w:proofErr w:type="spellEnd"/>
      <w:r>
        <w:rPr>
          <w:rFonts w:ascii="Times New Roman" w:hAnsi="Times New Roman"/>
          <w:sz w:val="24"/>
          <w:szCs w:val="24"/>
        </w:rPr>
        <w:t xml:space="preserve"> Grand Harmony :</w:t>
      </w:r>
    </w:p>
    <w:p w:rsidR="004A46D1" w:rsidRDefault="004A46D1" w:rsidP="00B80DA6">
      <w:pPr>
        <w:spacing w:after="0"/>
        <w:rPr>
          <w:rFonts w:ascii="Times New Roman" w:hAnsi="Times New Roman"/>
          <w:sz w:val="24"/>
          <w:szCs w:val="24"/>
        </w:rPr>
      </w:pPr>
      <w:r w:rsidRPr="004A46D1">
        <w:drawing>
          <wp:inline distT="0" distB="0" distL="0" distR="0" wp14:anchorId="01C96763" wp14:editId="14947E0D">
            <wp:extent cx="2768600" cy="2705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6D1">
        <w:drawing>
          <wp:inline distT="0" distB="0" distL="0" distR="0" wp14:anchorId="4B10A00D" wp14:editId="366531E6">
            <wp:extent cx="2463800" cy="2711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D1" w:rsidRDefault="004A46D1" w:rsidP="00B80DA6">
      <w:pPr>
        <w:spacing w:after="0"/>
        <w:rPr>
          <w:rFonts w:ascii="Times New Roman" w:hAnsi="Times New Roman"/>
          <w:sz w:val="24"/>
          <w:szCs w:val="24"/>
        </w:rPr>
      </w:pPr>
      <w:r w:rsidRPr="004A46D1">
        <w:drawing>
          <wp:inline distT="0" distB="0" distL="0" distR="0" wp14:anchorId="5790A4B7" wp14:editId="764B00AC">
            <wp:extent cx="5264150" cy="28130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C1" w:rsidRDefault="00DC0DC1" w:rsidP="00B80DA6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r w:rsidRPr="00DC0DC1">
        <w:lastRenderedPageBreak/>
        <w:drawing>
          <wp:inline distT="0" distB="0" distL="0" distR="0" wp14:anchorId="365F4D7F" wp14:editId="7B9F646F">
            <wp:extent cx="4985385" cy="322389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0DC1" w:rsidRDefault="00DC0DC1" w:rsidP="00B80DA6">
      <w:pPr>
        <w:spacing w:after="0"/>
        <w:rPr>
          <w:rFonts w:ascii="Times New Roman" w:hAnsi="Times New Roman"/>
          <w:sz w:val="24"/>
          <w:szCs w:val="24"/>
        </w:rPr>
      </w:pPr>
      <w:r w:rsidRPr="00DC0DC1">
        <w:drawing>
          <wp:inline distT="0" distB="0" distL="0" distR="0" wp14:anchorId="2CEDB8CC" wp14:editId="35340C95">
            <wp:extent cx="4985385" cy="332105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D1" w:rsidRDefault="004A46D1" w:rsidP="00B80DA6">
      <w:pPr>
        <w:spacing w:after="0"/>
        <w:rPr>
          <w:rFonts w:ascii="Times New Roman" w:hAnsi="Times New Roman"/>
          <w:sz w:val="24"/>
          <w:szCs w:val="24"/>
        </w:rPr>
      </w:pPr>
    </w:p>
    <w:sectPr w:rsidR="004A46D1" w:rsidSect="00F626ED">
      <w:pgSz w:w="11906" w:h="16838" w:code="9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FF30D1"/>
    <w:multiLevelType w:val="multilevel"/>
    <w:tmpl w:val="1326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B106BC"/>
    <w:multiLevelType w:val="multilevel"/>
    <w:tmpl w:val="21842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EB6609"/>
    <w:multiLevelType w:val="hybridMultilevel"/>
    <w:tmpl w:val="8050E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A51"/>
    <w:rsid w:val="003755C6"/>
    <w:rsid w:val="00390902"/>
    <w:rsid w:val="003B3101"/>
    <w:rsid w:val="003D7AFB"/>
    <w:rsid w:val="003F2799"/>
    <w:rsid w:val="00407EBC"/>
    <w:rsid w:val="00447F3A"/>
    <w:rsid w:val="00474F2B"/>
    <w:rsid w:val="004800E6"/>
    <w:rsid w:val="004A46D1"/>
    <w:rsid w:val="004C291E"/>
    <w:rsid w:val="004E425A"/>
    <w:rsid w:val="005050AA"/>
    <w:rsid w:val="005C1901"/>
    <w:rsid w:val="006127D7"/>
    <w:rsid w:val="006B5442"/>
    <w:rsid w:val="0071410C"/>
    <w:rsid w:val="007635D2"/>
    <w:rsid w:val="007F2428"/>
    <w:rsid w:val="008752A2"/>
    <w:rsid w:val="008E0749"/>
    <w:rsid w:val="008F7FEB"/>
    <w:rsid w:val="00952F09"/>
    <w:rsid w:val="009B219F"/>
    <w:rsid w:val="00A539B9"/>
    <w:rsid w:val="00A83767"/>
    <w:rsid w:val="00B509C6"/>
    <w:rsid w:val="00B647E5"/>
    <w:rsid w:val="00B70A51"/>
    <w:rsid w:val="00B80DA6"/>
    <w:rsid w:val="00BD6D2F"/>
    <w:rsid w:val="00BE739F"/>
    <w:rsid w:val="00C4304B"/>
    <w:rsid w:val="00C76C9A"/>
    <w:rsid w:val="00C846B5"/>
    <w:rsid w:val="00C91937"/>
    <w:rsid w:val="00CC71D0"/>
    <w:rsid w:val="00D72F9E"/>
    <w:rsid w:val="00D7506F"/>
    <w:rsid w:val="00D8414D"/>
    <w:rsid w:val="00DC0DC1"/>
    <w:rsid w:val="00E33688"/>
    <w:rsid w:val="00E500EB"/>
    <w:rsid w:val="00E5680F"/>
    <w:rsid w:val="00E850B4"/>
    <w:rsid w:val="00EB0F82"/>
    <w:rsid w:val="00EB326C"/>
    <w:rsid w:val="00F01E16"/>
    <w:rsid w:val="00F0367B"/>
    <w:rsid w:val="00F10105"/>
    <w:rsid w:val="00F626ED"/>
    <w:rsid w:val="00F9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5A660E-AF43-4B48-B8F1-BF1C9CFB4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0A51"/>
    <w:pPr>
      <w:spacing w:after="200" w:line="252" w:lineRule="auto"/>
    </w:pPr>
    <w:rPr>
      <w:rFonts w:ascii="Cambria" w:eastAsia="Calibri" w:hAnsi="Cambria" w:cs="Times New Roman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7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767"/>
    <w:rPr>
      <w:rFonts w:ascii="Segoe UI" w:eastAsia="Calibri" w:hAnsi="Segoe UI" w:cs="Segoe UI"/>
      <w:sz w:val="18"/>
      <w:szCs w:val="18"/>
      <w:lang w:val="en-US" w:bidi="en-US"/>
    </w:rPr>
  </w:style>
  <w:style w:type="paragraph" w:styleId="ListParagraph">
    <w:name w:val="List Paragraph"/>
    <w:basedOn w:val="Normal"/>
    <w:uiPriority w:val="34"/>
    <w:qFormat/>
    <w:rsid w:val="003D7A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C3F7F-A7BF-4837-99EF-EB1A408DF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Miss. Angel</dc:creator>
  <cp:keywords/>
  <dc:description/>
  <cp:lastModifiedBy>Microsoft account</cp:lastModifiedBy>
  <cp:revision>2</cp:revision>
  <cp:lastPrinted>2025-09-18T07:46:00Z</cp:lastPrinted>
  <dcterms:created xsi:type="dcterms:W3CDTF">2025-09-18T08:02:00Z</dcterms:created>
  <dcterms:modified xsi:type="dcterms:W3CDTF">2025-09-18T08:02:00Z</dcterms:modified>
</cp:coreProperties>
</file>